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CE" w:rsidRPr="005C5831" w:rsidRDefault="00BF4ECE" w:rsidP="00BF4ECE">
      <w:pPr>
        <w:contextualSpacing/>
        <w:rPr>
          <w:rFonts w:ascii="Arial" w:hAnsi="Arial" w:cs="Arial"/>
          <w:b/>
          <w:sz w:val="18"/>
          <w:szCs w:val="18"/>
        </w:rPr>
      </w:pPr>
      <w:r w:rsidRPr="005C5831">
        <w:rPr>
          <w:rFonts w:ascii="Arial" w:hAnsi="Arial" w:cs="Arial"/>
          <w:b/>
          <w:sz w:val="18"/>
          <w:szCs w:val="18"/>
        </w:rPr>
        <w:t>**Begin 4</w:t>
      </w:r>
      <w:r w:rsidRPr="005C5831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5C5831">
        <w:rPr>
          <w:rFonts w:ascii="Arial" w:hAnsi="Arial" w:cs="Arial"/>
          <w:b/>
          <w:sz w:val="18"/>
          <w:szCs w:val="18"/>
        </w:rPr>
        <w:t xml:space="preserve"> Quarter**</w:t>
      </w:r>
    </w:p>
    <w:p w:rsid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Week 1 (3/12-3/16) </w:t>
      </w:r>
      <w:bookmarkStart w:id="0" w:name="_GoBack"/>
      <w:bookmarkEnd w:id="0"/>
      <w:r w:rsidRPr="00C36A28">
        <w:rPr>
          <w:rFonts w:ascii="Arial" w:hAnsi="Arial" w:cs="Arial"/>
          <w:sz w:val="18"/>
          <w:szCs w:val="18"/>
        </w:rPr>
        <w:br/>
        <w:t>Monday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-HW:  Read Chapter 35 pg. 1046-1051.  Complete the Guided Reading worksheet and Political Cartoon Activity Options Question #1 only.  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-HW:  Read textbook pg.  988-989.  Stop after revolt in Czechoslovakia.  Think about:  significance of </w:t>
      </w:r>
      <w:proofErr w:type="spellStart"/>
      <w:r w:rsidRPr="00C36A28">
        <w:rPr>
          <w:rFonts w:ascii="Arial" w:hAnsi="Arial" w:cs="Arial"/>
          <w:sz w:val="18"/>
          <w:szCs w:val="18"/>
        </w:rPr>
        <w:t>Krushchev</w:t>
      </w:r>
      <w:proofErr w:type="spellEnd"/>
      <w:r w:rsidRPr="00C36A28">
        <w:rPr>
          <w:rFonts w:ascii="Arial" w:hAnsi="Arial" w:cs="Arial"/>
          <w:sz w:val="18"/>
          <w:szCs w:val="18"/>
        </w:rPr>
        <w:t>?  Brezhnev?  Uprisings in Czechoslovakia and Hungary?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-CW: Type II Berlin Wall</w:t>
      </w:r>
      <w:r w:rsidRPr="00C36A28">
        <w:rPr>
          <w:rFonts w:ascii="Arial" w:hAnsi="Arial" w:cs="Arial"/>
          <w:sz w:val="18"/>
          <w:szCs w:val="18"/>
        </w:rPr>
        <w:br/>
        <w:t>-Type II (20)</w:t>
      </w:r>
      <w:r w:rsidRPr="00C36A28">
        <w:rPr>
          <w:rFonts w:ascii="Arial" w:hAnsi="Arial" w:cs="Arial"/>
          <w:sz w:val="18"/>
          <w:szCs w:val="18"/>
        </w:rPr>
        <w:br/>
        <w:t>-Analyze nuclear stockpiles of U.S. and U.S.S.R.  Connect to treaty signed by Obama  (10)</w:t>
      </w:r>
      <w:r w:rsidRPr="00C36A28">
        <w:rPr>
          <w:rFonts w:ascii="Arial" w:hAnsi="Arial" w:cs="Arial"/>
          <w:sz w:val="18"/>
          <w:szCs w:val="18"/>
        </w:rPr>
        <w:br/>
        <w:t>-Analyze graph compared to Cold War events timeline (5)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-Partner:  Begin Worksheet (15)</w:t>
      </w:r>
      <w:r w:rsidRPr="00C36A28">
        <w:rPr>
          <w:rFonts w:ascii="Arial" w:hAnsi="Arial" w:cs="Arial"/>
          <w:sz w:val="18"/>
          <w:szCs w:val="18"/>
        </w:rPr>
        <w:br/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Tuesday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-CW:  Group Newspaper Article Project on Gorbachev 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</w:t>
      </w:r>
      <w:proofErr w:type="gramStart"/>
      <w:r w:rsidRPr="00C36A28">
        <w:rPr>
          <w:rFonts w:ascii="Arial" w:hAnsi="Arial" w:cs="Arial"/>
          <w:sz w:val="18"/>
          <w:szCs w:val="18"/>
        </w:rPr>
        <w:t>Discuss  988</w:t>
      </w:r>
      <w:proofErr w:type="gramEnd"/>
      <w:r w:rsidRPr="00C36A28">
        <w:rPr>
          <w:rFonts w:ascii="Arial" w:hAnsi="Arial" w:cs="Arial"/>
          <w:sz w:val="18"/>
          <w:szCs w:val="18"/>
        </w:rPr>
        <w:t xml:space="preserve">-989.  Significance of Brezhnev/Brezhnev Doctrine?  Uprising in Czechoslovakia? </w:t>
      </w:r>
      <w:proofErr w:type="spellStart"/>
      <w:r w:rsidRPr="00C36A28">
        <w:rPr>
          <w:rFonts w:ascii="Arial" w:hAnsi="Arial" w:cs="Arial"/>
          <w:sz w:val="18"/>
          <w:szCs w:val="18"/>
        </w:rPr>
        <w:t>Krushchev</w:t>
      </w:r>
      <w:proofErr w:type="spellEnd"/>
      <w:r w:rsidRPr="00C36A28">
        <w:rPr>
          <w:rFonts w:ascii="Arial" w:hAnsi="Arial" w:cs="Arial"/>
          <w:sz w:val="18"/>
          <w:szCs w:val="18"/>
        </w:rPr>
        <w:t>?   (5)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-Partner:  Identify three problems facing Soviet Union under Gorbachev 764.  Handout:  Old Textbook pg. 542(15) 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-Discuss (5) 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-Introduction to Group Newspaper Article Project (10)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-Break into groups/Begin project (15)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Wednesday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 xml:space="preserve">-CW:  Group Newspaper Article Project on Gorbachev 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-Finish projects (25)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-Discuss   Gorbachev’s reforms/Notes:  Glasnost, Perestroika, Fall of Soviet Union (15)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-Discuss Political Cartoon and questions (10)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br/>
        <w:t>Thursday</w:t>
      </w:r>
    </w:p>
    <w:p w:rsidR="00C36A28" w:rsidRPr="00C36A28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-HW: Review for Cold War/Fall of Soviet Union Test:  13 MC. 2 Fill in, 5 matching and 4 short answer. See assignments folder for Jeopardy Review</w:t>
      </w:r>
      <w:r w:rsidRPr="00C36A28">
        <w:rPr>
          <w:rFonts w:ascii="Arial" w:hAnsi="Arial" w:cs="Arial"/>
          <w:sz w:val="18"/>
          <w:szCs w:val="18"/>
        </w:rPr>
        <w:br/>
        <w:t>-Review for Test: Jeopardy (40)</w:t>
      </w:r>
      <w:r w:rsidRPr="00C36A28">
        <w:rPr>
          <w:rFonts w:ascii="Arial" w:hAnsi="Arial" w:cs="Arial"/>
          <w:sz w:val="18"/>
          <w:szCs w:val="18"/>
        </w:rPr>
        <w:br/>
      </w:r>
    </w:p>
    <w:p w:rsidR="00BF4ECE" w:rsidRDefault="00C36A28" w:rsidP="00C36A28">
      <w:pPr>
        <w:contextualSpacing/>
        <w:rPr>
          <w:rFonts w:ascii="Arial" w:hAnsi="Arial" w:cs="Arial"/>
          <w:sz w:val="18"/>
          <w:szCs w:val="18"/>
        </w:rPr>
      </w:pPr>
      <w:r w:rsidRPr="00C36A28">
        <w:rPr>
          <w:rFonts w:ascii="Arial" w:hAnsi="Arial" w:cs="Arial"/>
          <w:sz w:val="18"/>
          <w:szCs w:val="18"/>
        </w:rPr>
        <w:t>Friday</w:t>
      </w:r>
      <w:r w:rsidRPr="00C36A28">
        <w:rPr>
          <w:rFonts w:ascii="Arial" w:hAnsi="Arial" w:cs="Arial"/>
          <w:sz w:val="18"/>
          <w:szCs w:val="18"/>
        </w:rPr>
        <w:br/>
        <w:t>-CW: Cold War Test (50)</w:t>
      </w:r>
      <w:r w:rsidRPr="00C36A28">
        <w:rPr>
          <w:rFonts w:ascii="Arial" w:hAnsi="Arial" w:cs="Arial"/>
          <w:sz w:val="18"/>
          <w:szCs w:val="18"/>
        </w:rPr>
        <w:br/>
      </w:r>
    </w:p>
    <w:sectPr w:rsidR="00BF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E"/>
    <w:rsid w:val="003A15AA"/>
    <w:rsid w:val="00547B62"/>
    <w:rsid w:val="008817D5"/>
    <w:rsid w:val="00BF4ECE"/>
    <w:rsid w:val="00C3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76B9"/>
  <w15:chartTrackingRefBased/>
  <w15:docId w15:val="{A7DB5E17-0140-40B2-A45F-7B7C04C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BF4ECE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5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cp:lastPrinted>2018-03-09T17:53:00Z</cp:lastPrinted>
  <dcterms:created xsi:type="dcterms:W3CDTF">2018-02-28T13:05:00Z</dcterms:created>
  <dcterms:modified xsi:type="dcterms:W3CDTF">2018-03-09T17:53:00Z</dcterms:modified>
</cp:coreProperties>
</file>